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45E" w:rsidRPr="00B42E51" w:rsidRDefault="00DD645E" w:rsidP="00C97FA2">
      <w:pPr>
        <w:spacing w:after="0"/>
        <w:rPr>
          <w:sz w:val="20"/>
        </w:rPr>
      </w:pPr>
    </w:p>
    <w:p w:rsidR="005A5D68" w:rsidRPr="00DD645E" w:rsidRDefault="005A5D68" w:rsidP="00C97FA2">
      <w:pPr>
        <w:spacing w:after="0"/>
        <w:rPr>
          <w:szCs w:val="24"/>
          <w:lang w:val="en-US"/>
        </w:rPr>
      </w:pPr>
    </w:p>
    <w:p w:rsidR="00967269" w:rsidRPr="009370CB" w:rsidRDefault="00967269" w:rsidP="00D749E7">
      <w:pPr>
        <w:rPr>
          <w:b/>
          <w:bCs/>
          <w:szCs w:val="24"/>
          <w:lang w:val="en-US"/>
        </w:rPr>
      </w:pPr>
    </w:p>
    <w:p w:rsidR="00967269" w:rsidRPr="00747633" w:rsidRDefault="00B42E51" w:rsidP="00747633">
      <w:pPr>
        <w:pStyle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 №1</w:t>
      </w:r>
      <w:r w:rsidR="007B2089">
        <w:rPr>
          <w:b/>
          <w:bCs/>
          <w:sz w:val="24"/>
          <w:szCs w:val="24"/>
        </w:rPr>
        <w:t xml:space="preserve"> </w:t>
      </w:r>
      <w:r w:rsidR="007B2089" w:rsidRPr="00747633">
        <w:rPr>
          <w:b/>
          <w:bCs/>
          <w:sz w:val="24"/>
          <w:szCs w:val="24"/>
        </w:rPr>
        <w:t>към</w:t>
      </w:r>
      <w:r w:rsidRPr="00747633">
        <w:rPr>
          <w:b/>
          <w:bCs/>
          <w:sz w:val="24"/>
          <w:szCs w:val="24"/>
        </w:rPr>
        <w:t xml:space="preserve"> чл. 1, ал.1</w:t>
      </w:r>
      <w:r w:rsidR="0036349B" w:rsidRPr="00747633">
        <w:rPr>
          <w:b/>
          <w:bCs/>
          <w:sz w:val="24"/>
          <w:szCs w:val="24"/>
        </w:rPr>
        <w:t xml:space="preserve"> от Договор за съхранение и обновяване</w:t>
      </w:r>
    </w:p>
    <w:p w:rsidR="00B42E51" w:rsidRPr="00747633" w:rsidRDefault="0097397A" w:rsidP="00747633">
      <w:pPr>
        <w:ind w:firstLine="720"/>
        <w:jc w:val="center"/>
        <w:rPr>
          <w:szCs w:val="24"/>
          <w:lang w:eastAsia="bg-BG"/>
        </w:rPr>
      </w:pPr>
      <w:r w:rsidRPr="00747633">
        <w:rPr>
          <w:b/>
        </w:rPr>
        <w:t xml:space="preserve">на </w:t>
      </w:r>
      <w:r w:rsidR="006247E2">
        <w:rPr>
          <w:b/>
        </w:rPr>
        <w:t>оризова арпа</w:t>
      </w:r>
      <w:r w:rsidR="0010740B" w:rsidRPr="00747633">
        <w:rPr>
          <w:b/>
          <w:szCs w:val="24"/>
        </w:rPr>
        <w:t xml:space="preserve"> </w:t>
      </w:r>
      <w:r w:rsidR="00B42E51" w:rsidRPr="00747633">
        <w:t>№………./…………..</w:t>
      </w:r>
    </w:p>
    <w:p w:rsidR="00967269" w:rsidRPr="00516BA6" w:rsidRDefault="009C2B2A" w:rsidP="00B42E51">
      <w:pPr>
        <w:tabs>
          <w:tab w:val="center" w:pos="4677"/>
          <w:tab w:val="right" w:pos="9355"/>
        </w:tabs>
        <w:jc w:val="left"/>
        <w:rPr>
          <w:bCs/>
          <w:szCs w:val="24"/>
        </w:rPr>
      </w:pPr>
      <w:r w:rsidRPr="009370CB">
        <w:rPr>
          <w:b/>
          <w:bCs/>
          <w:szCs w:val="24"/>
        </w:rPr>
        <w:tab/>
      </w:r>
    </w:p>
    <w:p w:rsidR="00967269" w:rsidRPr="009370CB" w:rsidRDefault="00967269" w:rsidP="00D749E7">
      <w:pPr>
        <w:rPr>
          <w:szCs w:val="24"/>
        </w:rPr>
      </w:pPr>
    </w:p>
    <w:p w:rsidR="002C0CB5" w:rsidRPr="009370CB" w:rsidRDefault="00811433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  <w:r w:rsidRPr="009370CB">
        <w:rPr>
          <w:bCs/>
          <w:szCs w:val="24"/>
        </w:rPr>
        <w:t>1</w:t>
      </w:r>
      <w:r w:rsidR="002C0CB5" w:rsidRPr="009370CB">
        <w:rPr>
          <w:bCs/>
          <w:szCs w:val="24"/>
        </w:rPr>
        <w:t>.</w:t>
      </w:r>
      <w:r w:rsidR="00B42E51">
        <w:rPr>
          <w:bCs/>
          <w:szCs w:val="24"/>
        </w:rPr>
        <w:t>ВЪЗЛОЖИТЕЛЯТ предава, а СЪХРАНИТЕЛЯ приема</w:t>
      </w:r>
      <w:r w:rsidR="00935C62" w:rsidRPr="009370CB">
        <w:rPr>
          <w:bCs/>
          <w:szCs w:val="24"/>
        </w:rPr>
        <w:t>, както следва:</w:t>
      </w:r>
      <w:r w:rsidR="002C0CB5" w:rsidRPr="009370CB">
        <w:rPr>
          <w:bCs/>
          <w:szCs w:val="24"/>
        </w:rPr>
        <w:t xml:space="preserve"> </w:t>
      </w:r>
    </w:p>
    <w:p w:rsidR="00C0581E" w:rsidRDefault="00811433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  <w:r w:rsidRPr="009370CB">
        <w:rPr>
          <w:bCs/>
          <w:szCs w:val="24"/>
        </w:rPr>
        <w:t>1.</w:t>
      </w:r>
      <w:r w:rsidR="00095A10" w:rsidRPr="009370CB">
        <w:rPr>
          <w:bCs/>
          <w:szCs w:val="24"/>
        </w:rPr>
        <w:t>1.</w:t>
      </w:r>
      <w:r w:rsidR="00201FBF">
        <w:rPr>
          <w:bCs/>
          <w:szCs w:val="24"/>
        </w:rPr>
        <w:t xml:space="preserve"> </w:t>
      </w:r>
      <w:r w:rsidR="00095A10" w:rsidRPr="009370CB">
        <w:rPr>
          <w:bCs/>
          <w:szCs w:val="24"/>
        </w:rPr>
        <w:t>наименование на суровината, стоката или материала:</w:t>
      </w:r>
      <w:r w:rsidR="00C0581E">
        <w:rPr>
          <w:bCs/>
          <w:szCs w:val="24"/>
        </w:rPr>
        <w:t>……</w:t>
      </w:r>
      <w:r w:rsidR="00095A10" w:rsidRPr="009370CB">
        <w:rPr>
          <w:bCs/>
          <w:szCs w:val="24"/>
        </w:rPr>
        <w:t xml:space="preserve"> </w:t>
      </w:r>
    </w:p>
    <w:p w:rsidR="00543705" w:rsidRPr="009370CB" w:rsidRDefault="00811433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  <w:r w:rsidRPr="009370CB">
        <w:rPr>
          <w:bCs/>
          <w:szCs w:val="24"/>
        </w:rPr>
        <w:t>1.</w:t>
      </w:r>
      <w:r w:rsidR="00B42E51">
        <w:rPr>
          <w:bCs/>
          <w:szCs w:val="24"/>
        </w:rPr>
        <w:t>2</w:t>
      </w:r>
      <w:r w:rsidR="00087573">
        <w:rPr>
          <w:bCs/>
          <w:szCs w:val="24"/>
        </w:rPr>
        <w:t>. количество (мерна единица)</w:t>
      </w:r>
      <w:r w:rsidR="00362CBB">
        <w:rPr>
          <w:bCs/>
          <w:szCs w:val="24"/>
        </w:rPr>
        <w:t>:</w:t>
      </w:r>
      <w:r w:rsidR="00C0581E">
        <w:rPr>
          <w:bCs/>
          <w:szCs w:val="24"/>
        </w:rPr>
        <w:t>……..</w:t>
      </w:r>
      <w:r w:rsidR="00095A10" w:rsidRPr="009370CB">
        <w:rPr>
          <w:bCs/>
          <w:szCs w:val="24"/>
        </w:rPr>
        <w:t>;</w:t>
      </w:r>
    </w:p>
    <w:p w:rsidR="00543705" w:rsidRPr="009370CB" w:rsidRDefault="00811433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  <w:r w:rsidRPr="009370CB">
        <w:rPr>
          <w:bCs/>
          <w:szCs w:val="24"/>
        </w:rPr>
        <w:t>1.</w:t>
      </w:r>
      <w:r w:rsidR="00B42E51">
        <w:rPr>
          <w:bCs/>
          <w:szCs w:val="24"/>
        </w:rPr>
        <w:t>3</w:t>
      </w:r>
      <w:r w:rsidR="00543705" w:rsidRPr="009370CB">
        <w:rPr>
          <w:bCs/>
          <w:szCs w:val="24"/>
        </w:rPr>
        <w:t>. качество и състояние:</w:t>
      </w:r>
      <w:r w:rsidR="00C0581E">
        <w:rPr>
          <w:bCs/>
          <w:szCs w:val="24"/>
        </w:rPr>
        <w:t>……..</w:t>
      </w:r>
    </w:p>
    <w:p w:rsidR="0028544F" w:rsidRPr="000234E6" w:rsidRDefault="00811433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i/>
          <w:color w:val="FF0000"/>
          <w:szCs w:val="24"/>
        </w:rPr>
      </w:pPr>
      <w:r w:rsidRPr="009370CB">
        <w:rPr>
          <w:bCs/>
          <w:szCs w:val="24"/>
        </w:rPr>
        <w:t>1.</w:t>
      </w:r>
      <w:r w:rsidR="003F4768">
        <w:rPr>
          <w:bCs/>
          <w:szCs w:val="24"/>
        </w:rPr>
        <w:t>4</w:t>
      </w:r>
      <w:r w:rsidR="0028544F" w:rsidRPr="009370CB">
        <w:rPr>
          <w:bCs/>
          <w:szCs w:val="24"/>
        </w:rPr>
        <w:t>. място и начин на съхранение:</w:t>
      </w:r>
      <w:r w:rsidR="00362CBB">
        <w:rPr>
          <w:bCs/>
          <w:szCs w:val="24"/>
        </w:rPr>
        <w:t xml:space="preserve"> </w:t>
      </w:r>
      <w:r w:rsidR="00C0581E">
        <w:rPr>
          <w:bCs/>
          <w:szCs w:val="24"/>
        </w:rPr>
        <w:t>……………………………….</w:t>
      </w:r>
    </w:p>
    <w:p w:rsidR="00762951" w:rsidRDefault="00762951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</w:p>
    <w:p w:rsidR="00762951" w:rsidRPr="009370CB" w:rsidRDefault="00762951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  <w:r>
        <w:rPr>
          <w:bCs/>
          <w:szCs w:val="24"/>
        </w:rPr>
        <w:t xml:space="preserve">2. </w:t>
      </w:r>
      <w:r w:rsidR="00C96B1E" w:rsidRPr="00BE5167">
        <w:rPr>
          <w:szCs w:val="24"/>
        </w:rPr>
        <w:t xml:space="preserve">ВЪЗЛОЖИТЕЛЯТ се задължава да заплаща на СЪХРАНИТЕЛЯ възнаграждение за съхранение на материалите, в размер на  </w:t>
      </w:r>
      <w:r w:rsidR="00541ED7">
        <w:rPr>
          <w:szCs w:val="24"/>
        </w:rPr>
        <w:t>6</w:t>
      </w:r>
      <w:r w:rsidR="00C96B1E">
        <w:rPr>
          <w:szCs w:val="24"/>
        </w:rPr>
        <w:t xml:space="preserve"> (</w:t>
      </w:r>
      <w:r w:rsidR="00541ED7">
        <w:rPr>
          <w:szCs w:val="24"/>
        </w:rPr>
        <w:t>шест</w:t>
      </w:r>
      <w:r w:rsidR="00C96B1E">
        <w:rPr>
          <w:szCs w:val="24"/>
        </w:rPr>
        <w:t>) лева</w:t>
      </w:r>
      <w:r w:rsidR="00C96B1E" w:rsidRPr="00BE5167">
        <w:rPr>
          <w:szCs w:val="24"/>
        </w:rPr>
        <w:t xml:space="preserve"> без ДДС или </w:t>
      </w:r>
      <w:r w:rsidR="00541ED7">
        <w:rPr>
          <w:szCs w:val="24"/>
        </w:rPr>
        <w:t>7,20</w:t>
      </w:r>
      <w:r w:rsidR="00C96B1E">
        <w:rPr>
          <w:szCs w:val="24"/>
        </w:rPr>
        <w:t xml:space="preserve"> (</w:t>
      </w:r>
      <w:r w:rsidR="00541ED7">
        <w:rPr>
          <w:szCs w:val="24"/>
        </w:rPr>
        <w:t>седем лева и двадесет стотинки</w:t>
      </w:r>
      <w:r w:rsidR="00C96B1E">
        <w:rPr>
          <w:szCs w:val="24"/>
        </w:rPr>
        <w:t xml:space="preserve">) </w:t>
      </w:r>
      <w:bookmarkStart w:id="0" w:name="_GoBack"/>
      <w:bookmarkEnd w:id="0"/>
      <w:r w:rsidR="00C96B1E" w:rsidRPr="00BE5167">
        <w:rPr>
          <w:szCs w:val="24"/>
        </w:rPr>
        <w:t>с ДДС на тон за един месец за реално съхранявано количество</w:t>
      </w:r>
      <w:r w:rsidR="00C96B1E">
        <w:rPr>
          <w:szCs w:val="24"/>
        </w:rPr>
        <w:t>.</w:t>
      </w:r>
    </w:p>
    <w:p w:rsidR="00201FBF" w:rsidRDefault="00201FBF" w:rsidP="00B42E51">
      <w:pPr>
        <w:pStyle w:val="a3"/>
        <w:tabs>
          <w:tab w:val="clear" w:pos="4320"/>
          <w:tab w:val="clear" w:pos="8640"/>
        </w:tabs>
        <w:spacing w:before="120"/>
        <w:rPr>
          <w:bCs/>
          <w:szCs w:val="24"/>
        </w:rPr>
      </w:pPr>
    </w:p>
    <w:p w:rsidR="00C845A3" w:rsidRPr="00C845A3" w:rsidRDefault="00B42E51" w:rsidP="00B42E51">
      <w:pPr>
        <w:pStyle w:val="a3"/>
        <w:tabs>
          <w:tab w:val="clear" w:pos="4320"/>
          <w:tab w:val="clear" w:pos="8640"/>
        </w:tabs>
        <w:spacing w:before="120"/>
        <w:rPr>
          <w:bCs/>
          <w:szCs w:val="24"/>
        </w:rPr>
      </w:pPr>
      <w:r w:rsidRPr="00B42E51">
        <w:rPr>
          <w:b/>
          <w:bCs/>
          <w:szCs w:val="24"/>
        </w:rPr>
        <w:t>ВЪЗЛОЖИТЕЛ:</w:t>
      </w:r>
      <w:r>
        <w:rPr>
          <w:b/>
          <w:bCs/>
          <w:szCs w:val="24"/>
        </w:rPr>
        <w:t xml:space="preserve">                                                                                    СЪХРАНИТЕЛ:</w:t>
      </w:r>
      <w:r w:rsidRPr="00C845A3">
        <w:rPr>
          <w:bCs/>
          <w:szCs w:val="24"/>
        </w:rPr>
        <w:t xml:space="preserve"> </w:t>
      </w:r>
    </w:p>
    <w:p w:rsidR="009370CB" w:rsidRDefault="0097397A" w:rsidP="00201FBF">
      <w:pPr>
        <w:jc w:val="left"/>
        <w:rPr>
          <w:i/>
        </w:rPr>
      </w:pPr>
      <w:bookmarkStart w:id="1" w:name="Text2"/>
      <w:r>
        <w:rPr>
          <w:b/>
          <w:szCs w:val="24"/>
        </w:rPr>
        <w:t>АСЕН АСЕНОВ</w:t>
      </w:r>
      <w:r w:rsidR="00B42E51">
        <w:rPr>
          <w:b/>
          <w:szCs w:val="24"/>
        </w:rPr>
        <w:t xml:space="preserve">                                                                               ……………………….</w:t>
      </w:r>
      <w:r w:rsidR="00201FBF" w:rsidRPr="003D1548">
        <w:rPr>
          <w:i/>
          <w:lang w:val="ru-RU"/>
        </w:rPr>
        <w:br/>
      </w:r>
      <w:r w:rsidR="009370CB">
        <w:rPr>
          <w:i/>
        </w:rPr>
        <w:t>Председател</w:t>
      </w:r>
      <w:bookmarkEnd w:id="1"/>
      <w:r w:rsidR="009370CB">
        <w:rPr>
          <w:i/>
        </w:rPr>
        <w:t xml:space="preserve"> на Държавна агенция</w:t>
      </w:r>
      <w:r w:rsidR="00B42E51">
        <w:rPr>
          <w:i/>
        </w:rPr>
        <w:t xml:space="preserve">              </w:t>
      </w:r>
      <w:r>
        <w:rPr>
          <w:i/>
        </w:rPr>
        <w:t xml:space="preserve">             </w:t>
      </w:r>
      <w:r w:rsidR="00B42E51">
        <w:rPr>
          <w:i/>
        </w:rPr>
        <w:t xml:space="preserve">       </w:t>
      </w:r>
      <w:r w:rsidR="00747633">
        <w:rPr>
          <w:i/>
        </w:rPr>
        <w:t xml:space="preserve">             </w:t>
      </w:r>
      <w:r>
        <w:rPr>
          <w:b/>
        </w:rPr>
        <w:t>……………………</w:t>
      </w:r>
      <w:r w:rsidR="00747633">
        <w:rPr>
          <w:b/>
        </w:rPr>
        <w:t>…..</w:t>
      </w:r>
      <w:r w:rsidR="009370CB">
        <w:rPr>
          <w:i/>
        </w:rPr>
        <w:br/>
        <w:t>”Държавен резерв и военновременни запаси”</w:t>
      </w:r>
      <w:r w:rsidR="00747633">
        <w:rPr>
          <w:i/>
        </w:rPr>
        <w:t xml:space="preserve">                             </w:t>
      </w:r>
      <w:r w:rsidR="00B42E51">
        <w:rPr>
          <w:i/>
        </w:rPr>
        <w:t xml:space="preserve"> </w:t>
      </w:r>
      <w:r w:rsidR="00B42E51" w:rsidRPr="00B42E51">
        <w:rPr>
          <w:b/>
        </w:rPr>
        <w:t>………………………</w:t>
      </w:r>
      <w:r w:rsidR="00747633">
        <w:rPr>
          <w:b/>
        </w:rPr>
        <w:t>..</w:t>
      </w:r>
      <w:r w:rsidR="00B42E51">
        <w:rPr>
          <w:i/>
        </w:rPr>
        <w:t xml:space="preserve">                   </w:t>
      </w:r>
    </w:p>
    <w:p w:rsidR="00087573" w:rsidRDefault="00087573" w:rsidP="009370CB">
      <w:pPr>
        <w:spacing w:before="240"/>
      </w:pPr>
    </w:p>
    <w:sectPr w:rsidR="00087573" w:rsidSect="009A7539">
      <w:footerReference w:type="even" r:id="rId8"/>
      <w:footerReference w:type="default" r:id="rId9"/>
      <w:footerReference w:type="first" r:id="rId10"/>
      <w:pgSz w:w="11907" w:h="16840" w:code="9"/>
      <w:pgMar w:top="1134" w:right="1134" w:bottom="1134" w:left="1418" w:header="567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387" w:rsidRDefault="00180387">
      <w:r>
        <w:separator/>
      </w:r>
    </w:p>
  </w:endnote>
  <w:endnote w:type="continuationSeparator" w:id="0">
    <w:p w:rsidR="00180387" w:rsidRDefault="00180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81" w:rsidRDefault="00557B81" w:rsidP="009A7539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7B81" w:rsidRDefault="00557B8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81" w:rsidRDefault="00557B81" w:rsidP="009A7539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62CBB">
      <w:rPr>
        <w:rStyle w:val="a8"/>
        <w:noProof/>
      </w:rPr>
      <w:t>2</w:t>
    </w:r>
    <w:r>
      <w:rPr>
        <w:rStyle w:val="a8"/>
      </w:rPr>
      <w:fldChar w:fldCharType="end"/>
    </w:r>
  </w:p>
  <w:p w:rsidR="00557B81" w:rsidRPr="00FE680D" w:rsidRDefault="00557B81" w:rsidP="00433723">
    <w:pPr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81" w:rsidRDefault="00557B81" w:rsidP="00FE680D">
    <w:pPr>
      <w:pStyle w:val="a4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387" w:rsidRDefault="00180387">
      <w:r>
        <w:separator/>
      </w:r>
    </w:p>
  </w:footnote>
  <w:footnote w:type="continuationSeparator" w:id="0">
    <w:p w:rsidR="00180387" w:rsidRDefault="00180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FE0"/>
    <w:multiLevelType w:val="hybridMultilevel"/>
    <w:tmpl w:val="622C8A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AE2000"/>
    <w:multiLevelType w:val="multilevel"/>
    <w:tmpl w:val="1EAC35E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lvlRestart w:val="0"/>
      <w:lvlText w:val="%1.1."/>
      <w:lvlJc w:val="left"/>
      <w:pPr>
        <w:tabs>
          <w:tab w:val="num" w:pos="1097"/>
        </w:tabs>
        <w:ind w:left="0" w:firstLine="737"/>
      </w:pPr>
      <w:rPr>
        <w:rFonts w:hint="default"/>
        <w:b w:val="0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3686A64"/>
    <w:multiLevelType w:val="singleLevel"/>
    <w:tmpl w:val="8988B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C6D6E43"/>
    <w:multiLevelType w:val="hybridMultilevel"/>
    <w:tmpl w:val="159C47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10F07"/>
    <w:multiLevelType w:val="hybridMultilevel"/>
    <w:tmpl w:val="5A16693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8BE7554"/>
    <w:multiLevelType w:val="hybridMultilevel"/>
    <w:tmpl w:val="99782CE4"/>
    <w:lvl w:ilvl="0" w:tplc="7F6CD75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6" w15:restartNumberingAfterBreak="0">
    <w:nsid w:val="52C50A4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1313F89"/>
    <w:multiLevelType w:val="hybridMultilevel"/>
    <w:tmpl w:val="6AF2444C"/>
    <w:lvl w:ilvl="0" w:tplc="0402000F">
      <w:start w:val="1"/>
      <w:numFmt w:val="decimal"/>
      <w:lvlText w:val="%1."/>
      <w:lvlJc w:val="left"/>
      <w:pPr>
        <w:tabs>
          <w:tab w:val="num" w:pos="1935"/>
        </w:tabs>
        <w:ind w:left="1935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51"/>
    <w:rsid w:val="00000E91"/>
    <w:rsid w:val="000141E3"/>
    <w:rsid w:val="00022952"/>
    <w:rsid w:val="000234E6"/>
    <w:rsid w:val="0003243E"/>
    <w:rsid w:val="000442C6"/>
    <w:rsid w:val="00062A32"/>
    <w:rsid w:val="00073116"/>
    <w:rsid w:val="000744A5"/>
    <w:rsid w:val="00087573"/>
    <w:rsid w:val="00095A10"/>
    <w:rsid w:val="000C29D2"/>
    <w:rsid w:val="000C4465"/>
    <w:rsid w:val="000D0CCC"/>
    <w:rsid w:val="000D76DE"/>
    <w:rsid w:val="000E2A40"/>
    <w:rsid w:val="000F741E"/>
    <w:rsid w:val="0010740B"/>
    <w:rsid w:val="001239DE"/>
    <w:rsid w:val="00125D22"/>
    <w:rsid w:val="0013073E"/>
    <w:rsid w:val="00132666"/>
    <w:rsid w:val="001640E4"/>
    <w:rsid w:val="001706C3"/>
    <w:rsid w:val="00174906"/>
    <w:rsid w:val="00175A14"/>
    <w:rsid w:val="00180387"/>
    <w:rsid w:val="00180BAA"/>
    <w:rsid w:val="001B0008"/>
    <w:rsid w:val="001C4EC2"/>
    <w:rsid w:val="001D451D"/>
    <w:rsid w:val="001E2FB5"/>
    <w:rsid w:val="001E784D"/>
    <w:rsid w:val="001F0880"/>
    <w:rsid w:val="002009A8"/>
    <w:rsid w:val="00201FBF"/>
    <w:rsid w:val="0021275A"/>
    <w:rsid w:val="00252BED"/>
    <w:rsid w:val="002539AE"/>
    <w:rsid w:val="00263858"/>
    <w:rsid w:val="00270DD4"/>
    <w:rsid w:val="0028162D"/>
    <w:rsid w:val="0028544F"/>
    <w:rsid w:val="0028589A"/>
    <w:rsid w:val="002B044D"/>
    <w:rsid w:val="002C0CB5"/>
    <w:rsid w:val="002C4A35"/>
    <w:rsid w:val="002C683C"/>
    <w:rsid w:val="002D0915"/>
    <w:rsid w:val="002E6926"/>
    <w:rsid w:val="002F3C90"/>
    <w:rsid w:val="00300CCA"/>
    <w:rsid w:val="00306328"/>
    <w:rsid w:val="0032634F"/>
    <w:rsid w:val="00362CBB"/>
    <w:rsid w:val="0036349B"/>
    <w:rsid w:val="00365725"/>
    <w:rsid w:val="00365B3E"/>
    <w:rsid w:val="00366652"/>
    <w:rsid w:val="00385E9B"/>
    <w:rsid w:val="00392E70"/>
    <w:rsid w:val="00396F0C"/>
    <w:rsid w:val="003A632F"/>
    <w:rsid w:val="003B2185"/>
    <w:rsid w:val="003B2425"/>
    <w:rsid w:val="003B7344"/>
    <w:rsid w:val="003D1548"/>
    <w:rsid w:val="003D468A"/>
    <w:rsid w:val="003F4768"/>
    <w:rsid w:val="0041405B"/>
    <w:rsid w:val="00414194"/>
    <w:rsid w:val="00417058"/>
    <w:rsid w:val="00433723"/>
    <w:rsid w:val="0045413B"/>
    <w:rsid w:val="00462F7C"/>
    <w:rsid w:val="00477742"/>
    <w:rsid w:val="00494E85"/>
    <w:rsid w:val="004A0D9E"/>
    <w:rsid w:val="004C1ADF"/>
    <w:rsid w:val="004C4A24"/>
    <w:rsid w:val="004D5F5A"/>
    <w:rsid w:val="005046CC"/>
    <w:rsid w:val="00512300"/>
    <w:rsid w:val="005151E6"/>
    <w:rsid w:val="00516BA6"/>
    <w:rsid w:val="00520A8D"/>
    <w:rsid w:val="005225A0"/>
    <w:rsid w:val="00541ED7"/>
    <w:rsid w:val="00543705"/>
    <w:rsid w:val="00557B81"/>
    <w:rsid w:val="0058580D"/>
    <w:rsid w:val="00587892"/>
    <w:rsid w:val="00592B53"/>
    <w:rsid w:val="005A5D68"/>
    <w:rsid w:val="005B65D8"/>
    <w:rsid w:val="005B6EBC"/>
    <w:rsid w:val="005E024A"/>
    <w:rsid w:val="005E7534"/>
    <w:rsid w:val="005F131E"/>
    <w:rsid w:val="005F31F7"/>
    <w:rsid w:val="006247E2"/>
    <w:rsid w:val="006270A2"/>
    <w:rsid w:val="00636AB5"/>
    <w:rsid w:val="0064580D"/>
    <w:rsid w:val="006809F3"/>
    <w:rsid w:val="00683DAF"/>
    <w:rsid w:val="006A2079"/>
    <w:rsid w:val="006A7D25"/>
    <w:rsid w:val="006C759B"/>
    <w:rsid w:val="006D763A"/>
    <w:rsid w:val="006E5219"/>
    <w:rsid w:val="006E607B"/>
    <w:rsid w:val="006F2180"/>
    <w:rsid w:val="007023FD"/>
    <w:rsid w:val="00717371"/>
    <w:rsid w:val="00747633"/>
    <w:rsid w:val="00750CD3"/>
    <w:rsid w:val="00755FD5"/>
    <w:rsid w:val="00762951"/>
    <w:rsid w:val="00770162"/>
    <w:rsid w:val="00783671"/>
    <w:rsid w:val="00797535"/>
    <w:rsid w:val="007B2089"/>
    <w:rsid w:val="007B25AE"/>
    <w:rsid w:val="007B39DD"/>
    <w:rsid w:val="007E2188"/>
    <w:rsid w:val="008101FB"/>
    <w:rsid w:val="00811433"/>
    <w:rsid w:val="0083013A"/>
    <w:rsid w:val="00836443"/>
    <w:rsid w:val="00843862"/>
    <w:rsid w:val="008450B9"/>
    <w:rsid w:val="00852E1F"/>
    <w:rsid w:val="008A39B9"/>
    <w:rsid w:val="008B30C4"/>
    <w:rsid w:val="008D4CAD"/>
    <w:rsid w:val="008D790D"/>
    <w:rsid w:val="008E62F3"/>
    <w:rsid w:val="008F00BC"/>
    <w:rsid w:val="009321E9"/>
    <w:rsid w:val="00935C62"/>
    <w:rsid w:val="009370CB"/>
    <w:rsid w:val="00944E48"/>
    <w:rsid w:val="009613F1"/>
    <w:rsid w:val="00963042"/>
    <w:rsid w:val="00963FB6"/>
    <w:rsid w:val="00967269"/>
    <w:rsid w:val="0097397A"/>
    <w:rsid w:val="00992685"/>
    <w:rsid w:val="009A7539"/>
    <w:rsid w:val="009C2B2A"/>
    <w:rsid w:val="009D099D"/>
    <w:rsid w:val="009D1748"/>
    <w:rsid w:val="009F4B84"/>
    <w:rsid w:val="00A03515"/>
    <w:rsid w:val="00A4469E"/>
    <w:rsid w:val="00A573DC"/>
    <w:rsid w:val="00A61F5D"/>
    <w:rsid w:val="00A729A4"/>
    <w:rsid w:val="00A77219"/>
    <w:rsid w:val="00A84194"/>
    <w:rsid w:val="00AB1E57"/>
    <w:rsid w:val="00AE1100"/>
    <w:rsid w:val="00B06CF6"/>
    <w:rsid w:val="00B1091F"/>
    <w:rsid w:val="00B42C70"/>
    <w:rsid w:val="00B42E51"/>
    <w:rsid w:val="00B4435D"/>
    <w:rsid w:val="00B60634"/>
    <w:rsid w:val="00B77216"/>
    <w:rsid w:val="00B85758"/>
    <w:rsid w:val="00BA1B3A"/>
    <w:rsid w:val="00BB5A3D"/>
    <w:rsid w:val="00BC4F9D"/>
    <w:rsid w:val="00BD13BB"/>
    <w:rsid w:val="00BD6F6A"/>
    <w:rsid w:val="00BF1C33"/>
    <w:rsid w:val="00C04915"/>
    <w:rsid w:val="00C0581E"/>
    <w:rsid w:val="00C05F5A"/>
    <w:rsid w:val="00C61BCB"/>
    <w:rsid w:val="00C773BA"/>
    <w:rsid w:val="00C82578"/>
    <w:rsid w:val="00C845A3"/>
    <w:rsid w:val="00C96B1E"/>
    <w:rsid w:val="00C97FA2"/>
    <w:rsid w:val="00CC5E0D"/>
    <w:rsid w:val="00CE3068"/>
    <w:rsid w:val="00D0594D"/>
    <w:rsid w:val="00D2022F"/>
    <w:rsid w:val="00D33D81"/>
    <w:rsid w:val="00D56CA0"/>
    <w:rsid w:val="00D749E7"/>
    <w:rsid w:val="00D8083A"/>
    <w:rsid w:val="00D83C54"/>
    <w:rsid w:val="00D871B0"/>
    <w:rsid w:val="00D92C9C"/>
    <w:rsid w:val="00DA5288"/>
    <w:rsid w:val="00DB6311"/>
    <w:rsid w:val="00DD2BCB"/>
    <w:rsid w:val="00DD645E"/>
    <w:rsid w:val="00DE5DF2"/>
    <w:rsid w:val="00DE6DF2"/>
    <w:rsid w:val="00DE7650"/>
    <w:rsid w:val="00E1374A"/>
    <w:rsid w:val="00E20093"/>
    <w:rsid w:val="00E211A2"/>
    <w:rsid w:val="00E30A7F"/>
    <w:rsid w:val="00E37A44"/>
    <w:rsid w:val="00E54A0B"/>
    <w:rsid w:val="00E6798C"/>
    <w:rsid w:val="00E73B91"/>
    <w:rsid w:val="00E73E49"/>
    <w:rsid w:val="00E914EF"/>
    <w:rsid w:val="00EA473F"/>
    <w:rsid w:val="00EC368F"/>
    <w:rsid w:val="00EF11B0"/>
    <w:rsid w:val="00EF1EA1"/>
    <w:rsid w:val="00F163A0"/>
    <w:rsid w:val="00F2492C"/>
    <w:rsid w:val="00F31022"/>
    <w:rsid w:val="00F66046"/>
    <w:rsid w:val="00F661E2"/>
    <w:rsid w:val="00F73142"/>
    <w:rsid w:val="00F73735"/>
    <w:rsid w:val="00F819A9"/>
    <w:rsid w:val="00F8776F"/>
    <w:rsid w:val="00F90899"/>
    <w:rsid w:val="00FB59CA"/>
    <w:rsid w:val="00FE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36B966"/>
  <w15:chartTrackingRefBased/>
  <w15:docId w15:val="{9400712A-A1E0-4570-9422-97669812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0"/>
      <w:jc w:val="both"/>
    </w:pPr>
    <w:rPr>
      <w:sz w:val="24"/>
      <w:lang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683D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pBdr>
        <w:top w:val="single" w:sz="6" w:space="1" w:color="auto"/>
      </w:pBdr>
      <w:tabs>
        <w:tab w:val="center" w:pos="4320"/>
        <w:tab w:val="right" w:pos="8640"/>
      </w:tabs>
    </w:pPr>
  </w:style>
  <w:style w:type="paragraph" w:customStyle="1" w:styleId="Do">
    <w:name w:val="Do"/>
    <w:basedOn w:val="a"/>
    <w:pPr>
      <w:ind w:right="4536"/>
      <w:jc w:val="left"/>
    </w:pPr>
    <w:rPr>
      <w:b/>
      <w:sz w:val="28"/>
    </w:rPr>
  </w:style>
  <w:style w:type="paragraph" w:customStyle="1" w:styleId="Otnosno">
    <w:name w:val="Otnosno"/>
    <w:basedOn w:val="a"/>
    <w:rPr>
      <w:lang w:val="en-US"/>
    </w:rPr>
  </w:style>
  <w:style w:type="paragraph" w:customStyle="1" w:styleId="NaNo">
    <w:name w:val="Na No"/>
    <w:basedOn w:val="Do"/>
    <w:pPr>
      <w:ind w:right="0"/>
      <w:jc w:val="right"/>
    </w:pPr>
    <w:rPr>
      <w:sz w:val="20"/>
      <w:u w:val="single"/>
    </w:rPr>
  </w:style>
  <w:style w:type="paragraph" w:customStyle="1" w:styleId="Pril-Copis">
    <w:name w:val="Pril-Copis"/>
    <w:basedOn w:val="Do"/>
    <w:pPr>
      <w:pBdr>
        <w:top w:val="single" w:sz="6" w:space="1" w:color="auto"/>
      </w:pBdr>
    </w:pPr>
    <w:rPr>
      <w:b w:val="0"/>
      <w:sz w:val="20"/>
    </w:rPr>
  </w:style>
  <w:style w:type="paragraph" w:styleId="a5">
    <w:name w:val="Body Text"/>
    <w:basedOn w:val="a"/>
    <w:pPr>
      <w:framePr w:w="8231" w:h="856" w:wrap="auto" w:vAnchor="page" w:hAnchor="page" w:x="2881" w:y="1297"/>
      <w:spacing w:after="0"/>
      <w:jc w:val="center"/>
    </w:pPr>
    <w:rPr>
      <w:b/>
      <w:sz w:val="32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character" w:styleId="a8">
    <w:name w:val="page number"/>
    <w:basedOn w:val="a0"/>
  </w:style>
  <w:style w:type="paragraph" w:styleId="a9">
    <w:name w:val="Body Text Indent"/>
    <w:basedOn w:val="a"/>
    <w:pPr>
      <w:ind w:firstLine="720"/>
    </w:pPr>
    <w:rPr>
      <w:sz w:val="28"/>
    </w:rPr>
  </w:style>
  <w:style w:type="paragraph" w:styleId="aa">
    <w:name w:val="Balloon Text"/>
    <w:basedOn w:val="a"/>
    <w:semiHidden/>
    <w:rsid w:val="007E2188"/>
    <w:rPr>
      <w:rFonts w:ascii="Tahoma" w:hAnsi="Tahoma" w:cs="Tahoma"/>
      <w:sz w:val="16"/>
      <w:szCs w:val="16"/>
    </w:rPr>
  </w:style>
  <w:style w:type="paragraph" w:customStyle="1" w:styleId="Style">
    <w:name w:val="Style"/>
    <w:rsid w:val="006D763A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20">
    <w:name w:val="Заглавие 2 Знак"/>
    <w:basedOn w:val="a0"/>
    <w:link w:val="2"/>
    <w:semiHidden/>
    <w:rsid w:val="00683DAF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9BBFB-02C6-478D-A918-D2424EBD0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100</Words>
  <Characters>882</Characters>
  <Application>Microsoft Office Word</Application>
  <DocSecurity>0</DocSecurity>
  <Lines>7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Iva Georgieva</dc:creator>
  <cp:keywords/>
  <cp:lastModifiedBy>Dimitar Filev</cp:lastModifiedBy>
  <cp:revision>26</cp:revision>
  <cp:lastPrinted>2024-11-07T08:34:00Z</cp:lastPrinted>
  <dcterms:created xsi:type="dcterms:W3CDTF">2017-08-14T09:01:00Z</dcterms:created>
  <dcterms:modified xsi:type="dcterms:W3CDTF">2024-12-13T12:32:00Z</dcterms:modified>
</cp:coreProperties>
</file>